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Приложение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от «</w:t>
      </w:r>
      <w:r w:rsidR="002B6D92">
        <w:rPr>
          <w:rFonts w:ascii="Times New Roman" w:hAnsi="Times New Roman" w:cs="Times New Roman"/>
          <w:sz w:val="28"/>
          <w:szCs w:val="28"/>
        </w:rPr>
        <w:t>07</w:t>
      </w:r>
      <w:r w:rsidRPr="00944419">
        <w:rPr>
          <w:rFonts w:ascii="Times New Roman" w:hAnsi="Times New Roman" w:cs="Times New Roman"/>
          <w:sz w:val="28"/>
          <w:szCs w:val="28"/>
        </w:rPr>
        <w:t xml:space="preserve">» </w:t>
      </w:r>
      <w:r w:rsidR="002B6D92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944419">
        <w:rPr>
          <w:rFonts w:ascii="Times New Roman" w:hAnsi="Times New Roman" w:cs="Times New Roman"/>
          <w:sz w:val="28"/>
          <w:szCs w:val="28"/>
        </w:rPr>
        <w:t xml:space="preserve">2018 № </w:t>
      </w:r>
      <w:r w:rsidR="002B6D92">
        <w:rPr>
          <w:rFonts w:ascii="Times New Roman" w:hAnsi="Times New Roman" w:cs="Times New Roman"/>
          <w:sz w:val="28"/>
          <w:szCs w:val="28"/>
        </w:rPr>
        <w:t>1390</w:t>
      </w:r>
      <w:bookmarkStart w:id="0" w:name="_GoBack"/>
      <w:bookmarkEnd w:id="0"/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6102" w:rsidRDefault="00A26102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07C" w:rsidRPr="00944419" w:rsidRDefault="0029752A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707C" w:rsidRPr="00944419">
        <w:rPr>
          <w:rFonts w:ascii="Times New Roman" w:hAnsi="Times New Roman" w:cs="Times New Roman"/>
          <w:sz w:val="28"/>
          <w:szCs w:val="28"/>
        </w:rPr>
        <w:t>Приложение</w:t>
      </w:r>
    </w:p>
    <w:p w:rsidR="00A0707C" w:rsidRPr="00944419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0707C" w:rsidRPr="00944419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от «29» «сентября» 2017 № 1271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AD9" w:rsidRDefault="00FE1AD9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на платные услуги муниципального унитарного предприятия «Косметологическая лечебница» на 201</w:t>
      </w:r>
      <w:r w:rsidR="00944419">
        <w:rPr>
          <w:rFonts w:ascii="Times New Roman" w:hAnsi="Times New Roman" w:cs="Times New Roman"/>
          <w:sz w:val="28"/>
          <w:szCs w:val="28"/>
        </w:rPr>
        <w:t>8</w:t>
      </w:r>
      <w:r w:rsidR="00297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83"/>
        <w:gridCol w:w="1415"/>
        <w:gridCol w:w="1701"/>
        <w:gridCol w:w="1134"/>
        <w:gridCol w:w="1183"/>
      </w:tblGrid>
      <w:tr w:rsidR="00A0707C" w:rsidRPr="00A0707C" w:rsidTr="007962C4">
        <w:trPr>
          <w:trHeight w:val="1425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услуг,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Категория потребителей услуг (физических, юридических лиц)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 установления тарифа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услуги, работы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Тариф, руб. (без НДС)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</w:tr>
      <w:tr w:rsidR="00A0707C" w:rsidRPr="00A0707C" w:rsidTr="00A26102">
        <w:trPr>
          <w:trHeight w:val="457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3" w:type="dxa"/>
            <w:shd w:val="clear" w:color="000000" w:fill="FFFFFF"/>
            <w:vAlign w:val="center"/>
            <w:hideMark/>
          </w:tcPr>
          <w:p w:rsidR="00A0707C" w:rsidRPr="000434D7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434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Косметологические услуги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707C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0707C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</w:t>
            </w:r>
            <w:r w:rsidR="00405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консультация) врача -косметолога (дерматолога) первичный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0707C" w:rsidRPr="00A0707C" w:rsidRDefault="00B7420D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0707C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B7420D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(осмотр. консультация) врача -косметолога (дерматолога) повторный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420D" w:rsidRDefault="00B7420D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B7420D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B7420D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лица (медикаментозная)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Питательная увлажняющая маска «Премиум»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лицо и шею (30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1B7D37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маска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лицо (25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1B7D37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гиалуроновая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«Премиум»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лицо и шею (30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Физиотерапевтическая процедура аппаратом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Д*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арсонваль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1B7D37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Криомассаж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1B7D37" w:rsidRPr="00A0707C" w:rsidTr="0029752A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Криомассаж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волосистой части головы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E1AD9" w:rsidRPr="0029752A" w:rsidRDefault="001B7D37" w:rsidP="0029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926BC4" w:rsidRPr="00A0707C" w:rsidTr="0029752A">
        <w:trPr>
          <w:trHeight w:val="158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1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массаж по питательному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крему препаратами класса «Премиум» (30 гр.) по лицу и шее,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массаж по Жаке с препаратами «Премиум» по лицу и шее, 30 мин.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Пластический массаж лица и шеи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Буккальный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шелушение лица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процедура)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Электроэпиляция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мин.: лицо, молочная железа, белая линия живота и пояснично-крестцовый отдел, ноги, паховая область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Парафиновая маска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 гр.),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мин.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мочек ушей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мочек ушей серьгами предприятия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52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Пирсинг (прокол пупка)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</w:tr>
      <w:tr w:rsidR="00926BC4" w:rsidRPr="00A0707C" w:rsidTr="007962C4">
        <w:trPr>
          <w:trHeight w:val="52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Пирсинг (прокол пупка) с серьгой предприятия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Диатермокоагуляция: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Паппиломы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Ангиомы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92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Бородавки (за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92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Родинок, фибром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кератомы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1A40EE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1A40EE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1A40EE" w:rsidRDefault="001A40EE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1A40EE" w:rsidRPr="00A0707C" w:rsidRDefault="001A40EE" w:rsidP="0092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Атерома (за 1 единицу)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A40EE" w:rsidRPr="00A0707C" w:rsidRDefault="001A40EE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40EE" w:rsidRPr="00A0707C" w:rsidRDefault="001A40EE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A40EE" w:rsidRDefault="001A40EE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A40EE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ксантелазм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1 единицу) до 1 см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анестезии)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расширенных сосудов путем диатермокоагуляции</w:t>
            </w:r>
            <w:r w:rsidR="00043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зона -1см х 1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одного элемента доброкачественного образования кожи</w:t>
            </w:r>
            <w:r w:rsidR="002E0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жидким азотом: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бородавки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Сглаживание рубцов жидким азотом 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процедура)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Инъекции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дипроспана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Гипертрофические и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килоидные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рубцы до 2 см (без стоимости препарата)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135B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Инъекции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дипроспана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434D7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ечение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алопеция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(очаг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 х</w:t>
            </w:r>
            <w:r w:rsidR="00043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см)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зона (без стоимости препарата)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5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Инъекции подкожные и внутримышечные одноразовым шприцем с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медикаментом лечебного предприят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1 ед.)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лица «Классический»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26BC4" w:rsidRPr="00A0707C" w:rsidTr="007962C4">
        <w:trPr>
          <w:trHeight w:val="105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лица подтягивающий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головы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живота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общий массаж, 1 час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C242B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общий массаж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нский детский массаж (до 10 лет),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детский массаж 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(после 10 лет),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спины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26BC4" w:rsidRPr="00A0707C" w:rsidTr="00FC242B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1A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шейно-воротниковой зоны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Антицеллюлитный массаж, 1 час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Инъекции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липолитическими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препаратами (1 мл.)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Термоактивное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обертывание (1 зона)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стоп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E0B20" w:rsidRDefault="00926BC4" w:rsidP="002E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мозолей жидким азотом </w:t>
            </w:r>
          </w:p>
          <w:p w:rsidR="00926BC4" w:rsidRPr="00A0707C" w:rsidRDefault="00926BC4" w:rsidP="002E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штука)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прием по удалению бородавок,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мозолей жидким азотом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бородавок, мозолей жидким азотом (свыше 10 штук)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Педикюр аппаратный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10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Педикюр аппаратный (с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одноразовыми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тапочками)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час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1A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вросшего ногтя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ногтей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C242B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проблемных ногтей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ног </w:t>
            </w:r>
          </w:p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Парафиновая маска для ног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B3771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99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Корректирующая пластина для вросшего ногтя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  <w:tr w:rsidR="00926BC4" w:rsidRPr="00A0707C" w:rsidTr="007962C4">
        <w:trPr>
          <w:trHeight w:val="112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Лечебное покрытие ногтей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лаком </w:t>
            </w:r>
          </w:p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4F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Лечебное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покрытие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ногтей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маслом </w:t>
            </w:r>
          </w:p>
          <w:p w:rsidR="00926BC4" w:rsidRPr="00A0707C" w:rsidRDefault="004F4378" w:rsidP="004F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маска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(30 гр.), 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 (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релаксирующий),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 ног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релаксирующий),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Европейский маникюр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безобрезной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Маникюр гигиенический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Маникюр гигиенический с лечебным покрытием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Гигиенический массаж кистей рук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Парафиновая маска на кисти рук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бровей пинцетом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бровей бритвой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бровей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ресниц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 маникюр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Маникюр с покрытием гелем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shi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-лак)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геля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ногтей рук</w:t>
            </w:r>
            <w:r w:rsid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00DB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F200DB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shi</w:t>
            </w:r>
            <w:proofErr w:type="spellEnd"/>
            <w:r w:rsidR="00F200DB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-лак)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Запечатывание ногтей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Бионик,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биоптрон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физиотерапевтическая процедура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препаратами: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гиалрипайер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(0,5 мл) NSTF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нижнего века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гиалуроновая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(0,5 мл)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подбородка и коррекция объема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(2,0 мл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липодистрофин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 головы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Дермахил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1,0 мл.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зотерапия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 лица (</w:t>
            </w:r>
            <w:proofErr w:type="spellStart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Дермахил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мл)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-Экспандер. М-НА-18 (1 шприц)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103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Гиалуформ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мезолифт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Гиалуформ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мезолифт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 мл.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Гиалуформ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мезолифт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4000 </w:t>
            </w:r>
          </w:p>
        </w:tc>
      </w:tr>
      <w:tr w:rsidR="00926BC4" w:rsidRPr="00A0707C" w:rsidTr="007962C4">
        <w:trPr>
          <w:trHeight w:val="109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гель (1,5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Мезо-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Вартон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гель 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(1,5</w:t>
            </w:r>
            <w:r w:rsidR="00E92F95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92F95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E9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Аквашайн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(2,0 мл.)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10500 </w:t>
            </w:r>
          </w:p>
        </w:tc>
      </w:tr>
      <w:tr w:rsidR="00926BC4" w:rsidRPr="00A0707C" w:rsidTr="007962C4">
        <w:trPr>
          <w:trHeight w:val="10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E9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(3,0 мл.)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-экспандер.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Филорга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М-НА-18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шприц)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Коллост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7% (1,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Коллост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15%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18000 </w:t>
            </w:r>
          </w:p>
        </w:tc>
      </w:tr>
      <w:tr w:rsidR="007A7541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7A7541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7541" w:rsidRPr="00A0707C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гидрейт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(1,0 мл.)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A7541" w:rsidRPr="00A0707C" w:rsidRDefault="007A7541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541" w:rsidRPr="00A0707C" w:rsidRDefault="007A7541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A7541" w:rsidRDefault="007A7541" w:rsidP="008E54B4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A7541" w:rsidRPr="00A0707C" w:rsidRDefault="007A7541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пробирка)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пробирки)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пробирки)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 пробирки)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вокруг глаз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Ристилайн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Волифт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Ретач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7A7541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мл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Рестилайн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Волифт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Ретач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7541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A7541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мл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Рестилайн-перлайн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мл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 2, М-НА-10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 3 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 мл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Контурная п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ластика лица: </w:t>
            </w:r>
            <w:proofErr w:type="spellStart"/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 4 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 мл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Волюма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Волифт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Волбелла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Смайл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Анестезия местная (крем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Эмла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Феноловый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(+ домашний уход)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(15%, 25%) + домашний уход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Поверхностный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гликолевыми кислотами (1 процедура)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Ретиноловый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постпилинговый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межбровья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лба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D4472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нижних век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переносицы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верхней губы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Гипергидроз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область)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10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Гипергидроз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ед.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Релатокса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BF772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Мезонити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штука)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Мезонити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крученые (1 штука)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Лифтинговые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нити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Силует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софт -12» (2 штуки)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Лифтинговые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нити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Силует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софт -16» (4  штуки)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57550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Липолитический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коктейль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Дермахеаль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для лица 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Аптос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«Визаж» (10 нитей)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Аптос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Наноспринги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851DD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 нитей)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100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Аптос</w:t>
            </w:r>
            <w:proofErr w:type="spellEnd"/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Тред</w:t>
            </w:r>
            <w:proofErr w:type="spellEnd"/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="0092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упаковки)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EA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ипомассаж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(полная процедура)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LPG-лечение целлюлита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03A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(полная процедура)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LPG-восстановление качества кожи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03A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(полная процедура)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A603A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ндермодренаж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«Легкие ноги»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ифт-процедура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лица 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«Сияние кожи»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851DD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ифт-процедура 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«Контур глаз»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ктивизация коллагена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 лица, 30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меньшение нежелательного объема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29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экономической обоснованности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ифт-процедура «Клеточное восстановление»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Микротоки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Миостимуляция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лимфодренаж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F2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Лимфодренаж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(веки)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</w:t>
            </w:r>
            <w:r w:rsidR="000F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 голеней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Восковая депиляция </w:t>
            </w:r>
            <w:r w:rsidR="000F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 бедер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паховой области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глубокое бикини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усиков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AE0" w:rsidRPr="00A0707C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F2AE0" w:rsidRPr="00B80A11" w:rsidRDefault="000F2AE0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F2AE0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подбородка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AE0" w:rsidRPr="00A0707C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F2AE0" w:rsidRPr="00B80A11" w:rsidRDefault="000F2AE0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F2AE0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0F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депиляция: подмышечная область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0F2AE0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0F2AE0" w:rsidRPr="00A0707C" w:rsidRDefault="000F2AE0" w:rsidP="000F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двух рук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F2AE0" w:rsidRPr="00B80A11" w:rsidRDefault="000F2AE0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Газожидкостный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аппарате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</w:t>
            </w:r>
            <w:r w:rsidRPr="000F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Peel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зона)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  <w:r w:rsidR="000F2AE0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F2AE0" w:rsidRPr="00A0707C" w:rsidTr="007962C4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0434D7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434D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Хирургические  процедуры и операции</w:t>
            </w:r>
            <w:r w:rsidR="00FB1040" w:rsidRPr="000434D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*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(осмотр. консультация) врача -хирурга (анестезиолога)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A84EA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0F2AE0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 верхних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 нижних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круговая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Эндоскопический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верхней трети лица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8E54B4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Чик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="008E54B4" w:rsidRP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подтяжка средней зоны лица</w:t>
            </w:r>
            <w:r w:rsidR="008E54B4" w:rsidRP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Эндоскопический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зоны и верхней трети лица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Эндоскопический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зоны +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темпоропластика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Темпоропластика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эндоскопическая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(подтяжка верхней зоны лица)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Smas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(круговая подтяжка лица)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Macs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(подтяжка лица с короткими рубцами)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43340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Медиальная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платизмопластика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(пластика шеи)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28150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шеи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(удаление участков жировой ткани)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комочков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(уменьшение объема щек)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(пластика губ)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Отопластика ушных раковин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мочек ушей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20950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увеличение молочных желез (1 единица)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периареолярная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увеличением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37950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с вертикальным рубцом с увеличением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с Т-образным рубцом с увеличением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периареолярная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42500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молочных желез с вертикальным рубцом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54550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Подтяжка молочных желез  с Т-образным рубцом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67320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0F2AE0" w:rsidP="00F2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имплантантов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молочной железы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54400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имплантантов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молочной железы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30350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Миниабдоминопластика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живота (без переноса пупка)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Полная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живота (с переносом пупка)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Липосакция 1 зоны лица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Липосакция 1 зоны тела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Липофилинг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зоны</w:t>
            </w:r>
            <w:r w:rsidR="00FB1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(пересадка жировой ткани)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гинекомастии (уменьшение груди у мужчин)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и образований на лице до 3 см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до 5 см и доброкачественных новообразований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от 6 см до 15 см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9070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более 15 см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и доброкачественных новообразований с перемещением тканей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вросшего ногтя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3500 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Септопластика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нарушение носового дыхания (при деформации кончика носа или перегородки)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Ринопластика: коррекция костно-хрящевого горба или крупного носа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Ринопластика: коррекция кривого носа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Коррекция западения спинки носа и пластика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гомохрящем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остеотомии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вмешательство на придаточных пазухах носа (удаление кист, санация, инородное тело)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дневного стационара (1 койко-день) общая палата (без питания)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стационаре (1 койко-день) общая палата (без питания)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A84EA5" w:rsidP="00A84EA5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</w:t>
            </w:r>
            <w:r w:rsidR="000F2AE0" w:rsidRPr="00A84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84EA5" w:rsidRDefault="00A84EA5" w:rsidP="00A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1600</w:t>
            </w:r>
          </w:p>
        </w:tc>
      </w:tr>
    </w:tbl>
    <w:p w:rsidR="00FB1040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18F1">
        <w:rPr>
          <w:rFonts w:ascii="Times New Roman" w:hAnsi="Times New Roman" w:cs="Times New Roman"/>
          <w:sz w:val="24"/>
          <w:szCs w:val="24"/>
        </w:rPr>
        <w:t xml:space="preserve">* Возможно </w:t>
      </w:r>
      <w:r>
        <w:rPr>
          <w:rFonts w:ascii="Times New Roman" w:hAnsi="Times New Roman" w:cs="Times New Roman"/>
          <w:sz w:val="24"/>
          <w:szCs w:val="24"/>
        </w:rPr>
        <w:t>увеличение стоимости хирургических операций в зависимости от степени сложности:</w:t>
      </w:r>
    </w:p>
    <w:p w:rsidR="00C518F1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степень (1 степень птоза тканей и 1 степень ожирения) – увеличение стоимости  на 10%;</w:t>
      </w:r>
    </w:p>
    <w:p w:rsidR="00C518F1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- 2 степень (2 степень птоза тканей и 2 степень ожирения, рубцовые деформации в зоне планируемого оперативного вмешательства) – увеличение стоимости на 20%;</w:t>
      </w:r>
    </w:p>
    <w:p w:rsidR="00C518F1" w:rsidRPr="00C518F1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- 3 степень (3 степень птоза тканей и 3 степень ожирения, ранее перенесенные манипуляции в зоне планируемого оперативного вмешательства) - увеличение стоимости на 30%.</w:t>
      </w:r>
      <w:r w:rsidR="00944419">
        <w:rPr>
          <w:rFonts w:ascii="Times New Roman" w:hAnsi="Times New Roman" w:cs="Times New Roman"/>
          <w:sz w:val="24"/>
          <w:szCs w:val="24"/>
        </w:rPr>
        <w:t>».</w:t>
      </w:r>
    </w:p>
    <w:p w:rsidR="00F45167" w:rsidRDefault="00F45167" w:rsidP="00F45167"/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F45167" w:rsidRP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18F1">
        <w:rPr>
          <w:rFonts w:ascii="Times New Roman" w:hAnsi="Times New Roman" w:cs="Times New Roman"/>
          <w:sz w:val="28"/>
          <w:szCs w:val="28"/>
        </w:rPr>
        <w:t xml:space="preserve">                      П.С. Петров</w:t>
      </w:r>
    </w:p>
    <w:p w:rsidR="00F45167" w:rsidRDefault="00F45167" w:rsidP="00F45167">
      <w:pPr>
        <w:ind w:left="-284"/>
      </w:pPr>
    </w:p>
    <w:sectPr w:rsidR="00F45167" w:rsidSect="00A26102">
      <w:headerReference w:type="default" r:id="rId9"/>
      <w:pgSz w:w="11906" w:h="16838"/>
      <w:pgMar w:top="709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25" w:rsidRDefault="00222025" w:rsidP="00F45167">
      <w:pPr>
        <w:spacing w:after="0" w:line="240" w:lineRule="auto"/>
      </w:pPr>
      <w:r>
        <w:separator/>
      </w:r>
    </w:p>
  </w:endnote>
  <w:endnote w:type="continuationSeparator" w:id="0">
    <w:p w:rsidR="00222025" w:rsidRDefault="00222025" w:rsidP="00F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25" w:rsidRDefault="00222025" w:rsidP="00F45167">
      <w:pPr>
        <w:spacing w:after="0" w:line="240" w:lineRule="auto"/>
      </w:pPr>
      <w:r>
        <w:separator/>
      </w:r>
    </w:p>
  </w:footnote>
  <w:footnote w:type="continuationSeparator" w:id="0">
    <w:p w:rsidR="00222025" w:rsidRDefault="00222025" w:rsidP="00F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724858"/>
      <w:docPartObj>
        <w:docPartGallery w:val="Page Numbers (Top of Page)"/>
        <w:docPartUnique/>
      </w:docPartObj>
    </w:sdtPr>
    <w:sdtEndPr/>
    <w:sdtContent>
      <w:p w:rsidR="0029752A" w:rsidRDefault="002975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D92">
          <w:rPr>
            <w:noProof/>
          </w:rPr>
          <w:t>14</w:t>
        </w:r>
        <w:r>
          <w:fldChar w:fldCharType="end"/>
        </w:r>
      </w:p>
    </w:sdtContent>
  </w:sdt>
  <w:p w:rsidR="0029752A" w:rsidRDefault="002975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7A4A"/>
    <w:multiLevelType w:val="hybridMultilevel"/>
    <w:tmpl w:val="A6CA0F42"/>
    <w:lvl w:ilvl="0" w:tplc="611E483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F11E2"/>
    <w:multiLevelType w:val="hybridMultilevel"/>
    <w:tmpl w:val="F5E4E9FC"/>
    <w:lvl w:ilvl="0" w:tplc="9B6049C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948"/>
    <w:multiLevelType w:val="hybridMultilevel"/>
    <w:tmpl w:val="50124952"/>
    <w:lvl w:ilvl="0" w:tplc="D19CDF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671C5"/>
    <w:multiLevelType w:val="hybridMultilevel"/>
    <w:tmpl w:val="41BAD59A"/>
    <w:lvl w:ilvl="0" w:tplc="47D64A92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E2EB6"/>
    <w:multiLevelType w:val="hybridMultilevel"/>
    <w:tmpl w:val="1994AE2E"/>
    <w:lvl w:ilvl="0" w:tplc="53C87B7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C4A83"/>
    <w:multiLevelType w:val="hybridMultilevel"/>
    <w:tmpl w:val="1A10451E"/>
    <w:lvl w:ilvl="0" w:tplc="4914D208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01"/>
    <w:rsid w:val="000434D7"/>
    <w:rsid w:val="00055CD9"/>
    <w:rsid w:val="000B0DE8"/>
    <w:rsid w:val="000F2AE0"/>
    <w:rsid w:val="001A40EE"/>
    <w:rsid w:val="001B7D37"/>
    <w:rsid w:val="00222025"/>
    <w:rsid w:val="0025352D"/>
    <w:rsid w:val="0029752A"/>
    <w:rsid w:val="002B6D92"/>
    <w:rsid w:val="002E0B20"/>
    <w:rsid w:val="002E513A"/>
    <w:rsid w:val="00405DB6"/>
    <w:rsid w:val="004F4378"/>
    <w:rsid w:val="005002BA"/>
    <w:rsid w:val="0051135B"/>
    <w:rsid w:val="00536D2F"/>
    <w:rsid w:val="00592ABE"/>
    <w:rsid w:val="007962C4"/>
    <w:rsid w:val="007A7541"/>
    <w:rsid w:val="0080490C"/>
    <w:rsid w:val="008E54B4"/>
    <w:rsid w:val="00926BC4"/>
    <w:rsid w:val="00944419"/>
    <w:rsid w:val="00A0707C"/>
    <w:rsid w:val="00A26102"/>
    <w:rsid w:val="00A6079A"/>
    <w:rsid w:val="00A84EA5"/>
    <w:rsid w:val="00A851DD"/>
    <w:rsid w:val="00B3771F"/>
    <w:rsid w:val="00B7420D"/>
    <w:rsid w:val="00BF7724"/>
    <w:rsid w:val="00C518F1"/>
    <w:rsid w:val="00CC6EFA"/>
    <w:rsid w:val="00D4472F"/>
    <w:rsid w:val="00D94601"/>
    <w:rsid w:val="00E363AC"/>
    <w:rsid w:val="00E92F95"/>
    <w:rsid w:val="00EA603A"/>
    <w:rsid w:val="00F200DB"/>
    <w:rsid w:val="00F45167"/>
    <w:rsid w:val="00FB1040"/>
    <w:rsid w:val="00FC242B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184B-5F9D-45B5-AB3A-F0199A94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2018-11-02T06:37:00Z</cp:lastPrinted>
  <dcterms:created xsi:type="dcterms:W3CDTF">2018-11-08T14:23:00Z</dcterms:created>
  <dcterms:modified xsi:type="dcterms:W3CDTF">2018-11-08T14:23:00Z</dcterms:modified>
</cp:coreProperties>
</file>